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14" w:rsidRPr="005C512A" w:rsidRDefault="003D3614" w:rsidP="003D36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12A">
        <w:rPr>
          <w:rFonts w:ascii="Times New Roman" w:hAnsi="Times New Roman" w:cs="Times New Roman"/>
          <w:b/>
          <w:sz w:val="28"/>
          <w:szCs w:val="28"/>
        </w:rPr>
        <w:t>Аналитическая справка по школьному питанию</w:t>
      </w:r>
    </w:p>
    <w:p w:rsidR="006C168D" w:rsidRDefault="006C168D" w:rsidP="003D36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D3614" w:rsidRPr="005C512A">
        <w:rPr>
          <w:rFonts w:ascii="Times New Roman" w:hAnsi="Times New Roman" w:cs="Times New Roman"/>
          <w:b/>
          <w:sz w:val="28"/>
          <w:szCs w:val="28"/>
        </w:rPr>
        <w:t>униципального бюджетного общеобразовательного уч</w:t>
      </w:r>
      <w:r w:rsidR="00F7657B">
        <w:rPr>
          <w:rFonts w:ascii="Times New Roman" w:hAnsi="Times New Roman" w:cs="Times New Roman"/>
          <w:b/>
          <w:sz w:val="28"/>
          <w:szCs w:val="28"/>
        </w:rPr>
        <w:t xml:space="preserve">реждения Карачаевского городского округа </w:t>
      </w:r>
    </w:p>
    <w:p w:rsidR="003D3614" w:rsidRPr="005C512A" w:rsidRDefault="00F7657B" w:rsidP="003D36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№1 имени Д.К.</w:t>
      </w:r>
      <w:r w:rsidR="006C16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Байрамукова»</w:t>
      </w:r>
    </w:p>
    <w:p w:rsidR="003D3614" w:rsidRDefault="00FD403A" w:rsidP="00FD403A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15.10.2023г.</w:t>
      </w:r>
    </w:p>
    <w:p w:rsidR="003D3614" w:rsidRDefault="003D3614" w:rsidP="003D3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Всего в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F7657B">
        <w:rPr>
          <w:rFonts w:ascii="Times New Roman" w:hAnsi="Times New Roman" w:cs="Times New Roman"/>
          <w:sz w:val="28"/>
          <w:szCs w:val="28"/>
        </w:rPr>
        <w:t>КГО</w:t>
      </w:r>
      <w:bookmarkStart w:id="0" w:name="_GoBack"/>
      <w:bookmarkEnd w:id="0"/>
      <w:r w:rsidR="00F7657B">
        <w:rPr>
          <w:rFonts w:ascii="Times New Roman" w:hAnsi="Times New Roman" w:cs="Times New Roman"/>
          <w:sz w:val="28"/>
          <w:szCs w:val="28"/>
        </w:rPr>
        <w:t xml:space="preserve"> «СШ№1 имени Д.К.</w:t>
      </w:r>
      <w:r w:rsidR="006C168D">
        <w:rPr>
          <w:rFonts w:ascii="Times New Roman" w:hAnsi="Times New Roman" w:cs="Times New Roman"/>
          <w:sz w:val="28"/>
          <w:szCs w:val="28"/>
        </w:rPr>
        <w:t xml:space="preserve"> </w:t>
      </w:r>
      <w:r w:rsidR="00F7657B">
        <w:rPr>
          <w:rFonts w:ascii="Times New Roman" w:hAnsi="Times New Roman" w:cs="Times New Roman"/>
          <w:sz w:val="28"/>
          <w:szCs w:val="28"/>
        </w:rPr>
        <w:t>Байрамукова»</w:t>
      </w:r>
      <w:r w:rsidR="006C168D">
        <w:rPr>
          <w:rFonts w:ascii="Times New Roman" w:hAnsi="Times New Roman" w:cs="Times New Roman"/>
          <w:sz w:val="28"/>
          <w:szCs w:val="28"/>
        </w:rPr>
        <w:t xml:space="preserve"> </w:t>
      </w:r>
      <w:r w:rsidR="00F7657B">
        <w:rPr>
          <w:rFonts w:ascii="Times New Roman" w:hAnsi="Times New Roman" w:cs="Times New Roman"/>
          <w:sz w:val="28"/>
          <w:szCs w:val="28"/>
        </w:rPr>
        <w:t xml:space="preserve">учится </w:t>
      </w:r>
      <w:r w:rsidRPr="00A27A09">
        <w:rPr>
          <w:rFonts w:ascii="Times New Roman" w:hAnsi="Times New Roman" w:cs="Times New Roman"/>
          <w:sz w:val="28"/>
          <w:szCs w:val="28"/>
        </w:rPr>
        <w:t>обучающихся</w:t>
      </w:r>
      <w:r w:rsidR="008E72A5">
        <w:rPr>
          <w:rFonts w:ascii="Times New Roman" w:hAnsi="Times New Roman" w:cs="Times New Roman"/>
          <w:sz w:val="28"/>
          <w:szCs w:val="28"/>
        </w:rPr>
        <w:t>-534</w:t>
      </w:r>
      <w:r w:rsidRPr="00A27A09">
        <w:rPr>
          <w:rFonts w:ascii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6C168D">
        <w:rPr>
          <w:rFonts w:ascii="Times New Roman" w:hAnsi="Times New Roman" w:cs="Times New Roman"/>
          <w:sz w:val="28"/>
          <w:szCs w:val="28"/>
        </w:rPr>
        <w:t xml:space="preserve">питаются </w:t>
      </w:r>
      <w:r w:rsidR="008E72A5">
        <w:rPr>
          <w:rFonts w:ascii="Times New Roman" w:hAnsi="Times New Roman" w:cs="Times New Roman"/>
          <w:sz w:val="28"/>
          <w:szCs w:val="28"/>
        </w:rPr>
        <w:t>218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27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57B" w:rsidRPr="00F7657B" w:rsidRDefault="003D3614" w:rsidP="00F7657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57B">
        <w:rPr>
          <w:rFonts w:ascii="Times New Roman" w:hAnsi="Times New Roman" w:cs="Times New Roman"/>
          <w:sz w:val="28"/>
          <w:szCs w:val="28"/>
        </w:rPr>
        <w:t xml:space="preserve">Поставщик продуктов, поставляемых в столовую </w:t>
      </w:r>
      <w:r w:rsidR="00F7657B" w:rsidRPr="00F7657B">
        <w:rPr>
          <w:rFonts w:ascii="Times New Roman" w:hAnsi="Times New Roman" w:cs="Times New Roman"/>
          <w:sz w:val="28"/>
          <w:szCs w:val="28"/>
        </w:rPr>
        <w:t xml:space="preserve">ИП </w:t>
      </w:r>
      <w:r w:rsidR="00F7657B">
        <w:rPr>
          <w:rFonts w:ascii="Times New Roman" w:hAnsi="Times New Roman" w:cs="Times New Roman"/>
          <w:sz w:val="28"/>
          <w:szCs w:val="28"/>
        </w:rPr>
        <w:t>«С</w:t>
      </w:r>
      <w:r w:rsidR="00F7657B" w:rsidRPr="00F7657B">
        <w:rPr>
          <w:rFonts w:ascii="Times New Roman" w:hAnsi="Times New Roman" w:cs="Times New Roman"/>
          <w:sz w:val="28"/>
          <w:szCs w:val="28"/>
        </w:rPr>
        <w:t>алпагарова»</w:t>
      </w:r>
    </w:p>
    <w:p w:rsidR="003D3614" w:rsidRDefault="003D3614" w:rsidP="003D3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614" w:rsidRDefault="003D3614" w:rsidP="003D3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>Школьная столовая</w:t>
      </w:r>
      <w:r w:rsidR="008E72A5">
        <w:rPr>
          <w:rFonts w:ascii="Times New Roman" w:hAnsi="Times New Roman" w:cs="Times New Roman"/>
          <w:sz w:val="28"/>
          <w:szCs w:val="28"/>
        </w:rPr>
        <w:t xml:space="preserve"> находит</w:t>
      </w:r>
      <w:r w:rsidR="00F7657B">
        <w:rPr>
          <w:rFonts w:ascii="Times New Roman" w:hAnsi="Times New Roman" w:cs="Times New Roman"/>
          <w:sz w:val="28"/>
          <w:szCs w:val="28"/>
        </w:rPr>
        <w:t>ся в приспособленном помещении,</w:t>
      </w:r>
      <w:r w:rsidRPr="00A27A09">
        <w:rPr>
          <w:rFonts w:ascii="Times New Roman" w:hAnsi="Times New Roman" w:cs="Times New Roman"/>
          <w:sz w:val="28"/>
          <w:szCs w:val="28"/>
        </w:rPr>
        <w:t xml:space="preserve"> рассчитана на</w:t>
      </w:r>
      <w:r w:rsidR="006C168D">
        <w:rPr>
          <w:rFonts w:ascii="Times New Roman" w:hAnsi="Times New Roman" w:cs="Times New Roman"/>
          <w:sz w:val="28"/>
          <w:szCs w:val="28"/>
        </w:rPr>
        <w:t xml:space="preserve"> </w:t>
      </w:r>
      <w:r w:rsidR="00F7657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>посадочных мест. Ежедневно до девяти часов утра происходит учет наличного состава обучающихся, производится корректировка предварительных заказов предыдущего дня. Ежемесячно ведется оф</w:t>
      </w:r>
      <w:r>
        <w:rPr>
          <w:rFonts w:ascii="Times New Roman" w:hAnsi="Times New Roman" w:cs="Times New Roman"/>
          <w:sz w:val="28"/>
          <w:szCs w:val="28"/>
        </w:rPr>
        <w:t>ормление документации и отчета.</w:t>
      </w:r>
      <w:r w:rsidRPr="00A27A09">
        <w:rPr>
          <w:rFonts w:ascii="Times New Roman" w:hAnsi="Times New Roman" w:cs="Times New Roman"/>
          <w:sz w:val="28"/>
          <w:szCs w:val="28"/>
        </w:rPr>
        <w:t xml:space="preserve"> Столы </w:t>
      </w:r>
      <w:r>
        <w:rPr>
          <w:rFonts w:ascii="Times New Roman" w:hAnsi="Times New Roman" w:cs="Times New Roman"/>
          <w:sz w:val="28"/>
          <w:szCs w:val="28"/>
        </w:rPr>
        <w:t>за 5-7 минут до конца урока</w:t>
      </w:r>
      <w:r w:rsidRPr="00A27A0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акрывают сотрудники пищеблока</w:t>
      </w:r>
      <w:r w:rsidR="006C168D">
        <w:rPr>
          <w:rFonts w:ascii="Times New Roman" w:hAnsi="Times New Roman" w:cs="Times New Roman"/>
          <w:sz w:val="28"/>
          <w:szCs w:val="28"/>
        </w:rPr>
        <w:t>. За каждым классом закреплен</w:t>
      </w:r>
      <w:r w:rsidRPr="00A27A09">
        <w:rPr>
          <w:rFonts w:ascii="Times New Roman" w:hAnsi="Times New Roman" w:cs="Times New Roman"/>
          <w:sz w:val="28"/>
          <w:szCs w:val="28"/>
        </w:rPr>
        <w:t xml:space="preserve"> </w:t>
      </w:r>
      <w:r w:rsidR="006C168D">
        <w:rPr>
          <w:rFonts w:ascii="Times New Roman" w:hAnsi="Times New Roman" w:cs="Times New Roman"/>
          <w:sz w:val="28"/>
          <w:szCs w:val="28"/>
        </w:rPr>
        <w:t>свой стол</w:t>
      </w:r>
      <w:r w:rsidRPr="00A27A09">
        <w:rPr>
          <w:rFonts w:ascii="Times New Roman" w:hAnsi="Times New Roman" w:cs="Times New Roman"/>
          <w:sz w:val="28"/>
          <w:szCs w:val="28"/>
        </w:rPr>
        <w:t xml:space="preserve">. Во время приема пищи в обеденном зале организовано дежурство педагогов. </w:t>
      </w:r>
    </w:p>
    <w:p w:rsidR="003D3614" w:rsidRDefault="008E72A5" w:rsidP="003D3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3614" w:rsidRPr="00A27A09">
        <w:rPr>
          <w:rFonts w:ascii="Times New Roman" w:hAnsi="Times New Roman" w:cs="Times New Roman"/>
          <w:sz w:val="28"/>
          <w:szCs w:val="28"/>
        </w:rPr>
        <w:t xml:space="preserve">. Меню. Большое внимание уделяется калорийности школьного питания. Используется примерное </w:t>
      </w:r>
      <w:r w:rsidR="003D3614">
        <w:rPr>
          <w:rFonts w:ascii="Times New Roman" w:hAnsi="Times New Roman" w:cs="Times New Roman"/>
          <w:sz w:val="28"/>
          <w:szCs w:val="28"/>
        </w:rPr>
        <w:t>10-е</w:t>
      </w:r>
      <w:r w:rsidR="003D3614" w:rsidRPr="00A27A09">
        <w:rPr>
          <w:rFonts w:ascii="Times New Roman" w:hAnsi="Times New Roman" w:cs="Times New Roman"/>
          <w:sz w:val="28"/>
          <w:szCs w:val="28"/>
        </w:rPr>
        <w:t xml:space="preserve"> меню в соответствии с нормами СанПиН, утвержденное управлением </w:t>
      </w:r>
      <w:proofErr w:type="spellStart"/>
      <w:r w:rsidR="003D3614" w:rsidRPr="00A27A0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D3614" w:rsidRPr="00A27A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3614" w:rsidRPr="00A27A09">
        <w:rPr>
          <w:rFonts w:ascii="Times New Roman" w:hAnsi="Times New Roman" w:cs="Times New Roman"/>
          <w:sz w:val="28"/>
          <w:szCs w:val="28"/>
        </w:rPr>
        <w:t>В</w:t>
      </w:r>
      <w:r w:rsidR="006C168D">
        <w:rPr>
          <w:rFonts w:ascii="Times New Roman" w:hAnsi="Times New Roman" w:cs="Times New Roman"/>
          <w:sz w:val="28"/>
          <w:szCs w:val="28"/>
        </w:rPr>
        <w:t xml:space="preserve"> </w:t>
      </w:r>
      <w:r w:rsidR="003D3614" w:rsidRPr="00A27A09">
        <w:rPr>
          <w:rFonts w:ascii="Times New Roman" w:hAnsi="Times New Roman" w:cs="Times New Roman"/>
          <w:sz w:val="28"/>
          <w:szCs w:val="28"/>
        </w:rPr>
        <w:t>меню</w:t>
      </w:r>
      <w:proofErr w:type="gramEnd"/>
      <w:r w:rsidR="003D3614" w:rsidRPr="00A27A09">
        <w:rPr>
          <w:rFonts w:ascii="Times New Roman" w:hAnsi="Times New Roman" w:cs="Times New Roman"/>
          <w:sz w:val="28"/>
          <w:szCs w:val="28"/>
        </w:rPr>
        <w:t xml:space="preserve"> обучающихся систематически включаются блюда из мяса, рыбы, молока. Для профилактики авитаминоза и ОРВИ у обучающихся школы в рационе используется</w:t>
      </w:r>
      <w:r w:rsidR="003D3614">
        <w:rPr>
          <w:rFonts w:ascii="Times New Roman" w:hAnsi="Times New Roman" w:cs="Times New Roman"/>
          <w:sz w:val="28"/>
          <w:szCs w:val="28"/>
        </w:rPr>
        <w:t xml:space="preserve"> витаминизация напитков. </w:t>
      </w:r>
      <w:r w:rsidR="003D3614" w:rsidRPr="00A27A09">
        <w:rPr>
          <w:rFonts w:ascii="Times New Roman" w:hAnsi="Times New Roman" w:cs="Times New Roman"/>
          <w:sz w:val="28"/>
          <w:szCs w:val="28"/>
        </w:rPr>
        <w:t xml:space="preserve">В столовой проводится работа по отбору суточных проб готовой продукции. </w:t>
      </w:r>
    </w:p>
    <w:p w:rsidR="003D3614" w:rsidRDefault="008E72A5" w:rsidP="003D3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3614" w:rsidRPr="00A27A09">
        <w:rPr>
          <w:rFonts w:ascii="Times New Roman" w:hAnsi="Times New Roman" w:cs="Times New Roman"/>
          <w:sz w:val="28"/>
          <w:szCs w:val="28"/>
        </w:rPr>
        <w:t xml:space="preserve">. Качество и технология приготовления блюд и изделий </w:t>
      </w:r>
      <w:r w:rsidR="003D3614">
        <w:rPr>
          <w:rFonts w:ascii="Times New Roman" w:hAnsi="Times New Roman" w:cs="Times New Roman"/>
          <w:sz w:val="28"/>
          <w:szCs w:val="28"/>
        </w:rPr>
        <w:t>соответствует норме СанПиН.</w:t>
      </w:r>
      <w:r w:rsidR="003D3614" w:rsidRPr="00A27A09">
        <w:rPr>
          <w:rFonts w:ascii="Times New Roman" w:hAnsi="Times New Roman" w:cs="Times New Roman"/>
          <w:sz w:val="28"/>
          <w:szCs w:val="28"/>
        </w:rPr>
        <w:t xml:space="preserve"> В работе школьная столовая опирается на требование территориального органа </w:t>
      </w:r>
      <w:proofErr w:type="spellStart"/>
      <w:r w:rsidR="003D3614" w:rsidRPr="00A27A0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D3614" w:rsidRPr="00A27A09">
        <w:rPr>
          <w:rFonts w:ascii="Times New Roman" w:hAnsi="Times New Roman" w:cs="Times New Roman"/>
          <w:sz w:val="28"/>
          <w:szCs w:val="28"/>
        </w:rPr>
        <w:t xml:space="preserve">. Технологические карты составлены правильно, соответствуют требованиям </w:t>
      </w:r>
      <w:proofErr w:type="spellStart"/>
      <w:r w:rsidR="003D3614" w:rsidRPr="00A27A0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D3614" w:rsidRPr="00A27A09">
        <w:rPr>
          <w:rFonts w:ascii="Times New Roman" w:hAnsi="Times New Roman" w:cs="Times New Roman"/>
          <w:sz w:val="28"/>
          <w:szCs w:val="28"/>
        </w:rPr>
        <w:t xml:space="preserve">. В меню включены только натуральные продукты, нормы питания по мясу, картофелю, овощам, фруктам соответствует Сан </w:t>
      </w:r>
      <w:proofErr w:type="spellStart"/>
      <w:r w:rsidR="003D3614" w:rsidRPr="00A27A09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3D3614" w:rsidRPr="00A27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614" w:rsidRDefault="003D3614" w:rsidP="003D3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lastRenderedPageBreak/>
        <w:t xml:space="preserve">Запрещенных продуктов и блюд нет, при приготовлении предусматривается щадящая тепловая обработка. В эпидемиологическом плане меню безопасно и разнообразно. </w:t>
      </w:r>
    </w:p>
    <w:p w:rsidR="003D3614" w:rsidRDefault="008E72A5" w:rsidP="003D3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3614">
        <w:rPr>
          <w:rFonts w:ascii="Times New Roman" w:hAnsi="Times New Roman" w:cs="Times New Roman"/>
          <w:sz w:val="28"/>
          <w:szCs w:val="28"/>
        </w:rPr>
        <w:t xml:space="preserve">. </w:t>
      </w:r>
      <w:r w:rsidR="003D3614" w:rsidRPr="00A27A09">
        <w:rPr>
          <w:rFonts w:ascii="Times New Roman" w:hAnsi="Times New Roman" w:cs="Times New Roman"/>
          <w:sz w:val="28"/>
          <w:szCs w:val="28"/>
        </w:rPr>
        <w:t xml:space="preserve">Оснащенность пищеблока и его работа соответствует Сан </w:t>
      </w:r>
      <w:proofErr w:type="spellStart"/>
      <w:r w:rsidR="003D3614" w:rsidRPr="00A27A09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3D3614" w:rsidRPr="00A27A09">
        <w:rPr>
          <w:rFonts w:ascii="Times New Roman" w:hAnsi="Times New Roman" w:cs="Times New Roman"/>
          <w:sz w:val="28"/>
          <w:szCs w:val="28"/>
        </w:rPr>
        <w:t xml:space="preserve">. Персонал школьной столовой проходит специальную подготовку (ежегодно), все аттестованы на знание санитарно-гигиенических норм и правил. Медосмотр проходят регулярно. На поставляемую продукцию с поставщиками имеются договора. Результаты лабораторных исследований и проб изделий показывают, что по-своему содержанию питание отвечает требованиям физиологических потребностей организма в основных продуктах. Меню составляется с учетом возрастных особенностей школьников, </w:t>
      </w:r>
      <w:proofErr w:type="spellStart"/>
      <w:r w:rsidR="003D3614" w:rsidRPr="00A27A09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="003D3614">
        <w:rPr>
          <w:rFonts w:ascii="Times New Roman" w:hAnsi="Times New Roman" w:cs="Times New Roman"/>
          <w:sz w:val="28"/>
          <w:szCs w:val="28"/>
        </w:rPr>
        <w:t xml:space="preserve"> безопасно</w:t>
      </w:r>
      <w:r w:rsidR="003D3614" w:rsidRPr="00A27A09">
        <w:rPr>
          <w:rFonts w:ascii="Times New Roman" w:hAnsi="Times New Roman" w:cs="Times New Roman"/>
          <w:sz w:val="28"/>
          <w:szCs w:val="28"/>
        </w:rPr>
        <w:t xml:space="preserve"> в приготовлении кулинарной обработки, исключены запрещенные не рекомендованные блюда. Школьная столовая полностью укомплектована необходимой посудой. В нашей столовой большое внимание уделяется правильному хранению продуктов.</w:t>
      </w:r>
      <w:r w:rsidR="003D3614">
        <w:rPr>
          <w:rFonts w:ascii="Times New Roman" w:hAnsi="Times New Roman" w:cs="Times New Roman"/>
          <w:sz w:val="28"/>
          <w:szCs w:val="28"/>
        </w:rPr>
        <w:t xml:space="preserve"> </w:t>
      </w:r>
      <w:r w:rsidR="003D3614" w:rsidRPr="00A27A09">
        <w:rPr>
          <w:rFonts w:ascii="Times New Roman" w:hAnsi="Times New Roman" w:cs="Times New Roman"/>
          <w:sz w:val="28"/>
          <w:szCs w:val="28"/>
        </w:rPr>
        <w:t>Кроме того, в обязанности работников пищеблока входит выполнения всех норм хранения и реализации продуктов, а т</w:t>
      </w:r>
      <w:r w:rsidR="003D3614">
        <w:rPr>
          <w:rFonts w:ascii="Times New Roman" w:hAnsi="Times New Roman" w:cs="Times New Roman"/>
          <w:sz w:val="28"/>
          <w:szCs w:val="28"/>
        </w:rPr>
        <w:t>акже выполнение всех санитарно-</w:t>
      </w:r>
      <w:r w:rsidR="003D3614" w:rsidRPr="00A27A09">
        <w:rPr>
          <w:rFonts w:ascii="Times New Roman" w:hAnsi="Times New Roman" w:cs="Times New Roman"/>
          <w:sz w:val="28"/>
          <w:szCs w:val="28"/>
        </w:rPr>
        <w:t xml:space="preserve">гигиенических норм. Качество получаемой сырой и готовой продукции проверяет </w:t>
      </w:r>
      <w:proofErr w:type="spellStart"/>
      <w:r w:rsidR="003D3614" w:rsidRPr="00A27A09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="003D3614" w:rsidRPr="00A27A09">
        <w:rPr>
          <w:rFonts w:ascii="Times New Roman" w:hAnsi="Times New Roman" w:cs="Times New Roman"/>
          <w:sz w:val="28"/>
          <w:szCs w:val="28"/>
        </w:rPr>
        <w:t xml:space="preserve"> комиссия. Их совместная работа позволяет контролировать организацию питания в школе, его качество, вносить необходимые коррективы и, в конечном счете, сохранить здоровье каждого ученика нашей школы. </w:t>
      </w:r>
    </w:p>
    <w:p w:rsidR="003D3614" w:rsidRDefault="008E72A5" w:rsidP="003D3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3614" w:rsidRPr="00A27A09">
        <w:rPr>
          <w:rFonts w:ascii="Times New Roman" w:hAnsi="Times New Roman" w:cs="Times New Roman"/>
          <w:sz w:val="28"/>
          <w:szCs w:val="28"/>
        </w:rPr>
        <w:t xml:space="preserve">. Деятельность общеобразовательного учреждения по формированию основ культуры здорового питания. </w:t>
      </w:r>
    </w:p>
    <w:p w:rsidR="003D3614" w:rsidRDefault="003D3614" w:rsidP="003D3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>Классными руководителями проводится внеклассная воспитательная работа с учащимися по воспитанию культуры питания и ответственности за свое здоровье.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 xml:space="preserve">Для совершенствования организации школьного питания в школе в рамках тематических классных часов проводятся мероприятия на тему «Правильное </w:t>
      </w:r>
      <w:r>
        <w:rPr>
          <w:rFonts w:ascii="Times New Roman" w:hAnsi="Times New Roman" w:cs="Times New Roman"/>
          <w:sz w:val="28"/>
          <w:szCs w:val="28"/>
        </w:rPr>
        <w:t>питание», «Здоровое питание», «Р</w:t>
      </w:r>
      <w:r w:rsidRPr="00A27A09">
        <w:rPr>
          <w:rFonts w:ascii="Times New Roman" w:hAnsi="Times New Roman" w:cs="Times New Roman"/>
          <w:sz w:val="28"/>
          <w:szCs w:val="28"/>
        </w:rPr>
        <w:t xml:space="preserve">ежим дня и его значение», «Культура приема пищи». В школе систематически проводятся </w:t>
      </w:r>
      <w:r w:rsidRPr="00A27A09">
        <w:rPr>
          <w:rFonts w:ascii="Times New Roman" w:hAnsi="Times New Roman" w:cs="Times New Roman"/>
          <w:sz w:val="28"/>
          <w:szCs w:val="28"/>
        </w:rPr>
        <w:lastRenderedPageBreak/>
        <w:t>блиц опросы и анкетирование учащихся и их родителей по степени удовлетворенности организацией питания в школе. Ежемесячно на совещаниях при директоре заслушиваются вопросы организации и развития школьного питания. В конце каждой учебной четверти подводится итог охвата горячим питанием обучающихся школы. Работа по воспитанию культуры питания, пропаганде ЗОЖ среди родителей включает в себя выступление на родительских собраниях на темы: «Правильное 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>залог здоровья школьника», «Родителям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 xml:space="preserve">о здоровом питании ребенка», «Итоги медицинских осмотров учащихся»; цикл бесед для родителей «Азбука здорового питания» </w:t>
      </w:r>
    </w:p>
    <w:p w:rsidR="003D3614" w:rsidRDefault="008E72A5" w:rsidP="003D3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3614" w:rsidRPr="00A27A09">
        <w:rPr>
          <w:rFonts w:ascii="Times New Roman" w:hAnsi="Times New Roman" w:cs="Times New Roman"/>
          <w:sz w:val="28"/>
          <w:szCs w:val="28"/>
        </w:rPr>
        <w:t xml:space="preserve">. Выводы: Состояние здоровья напрямую зависит от питания. Особенно важно это учитывать в период активного роста и развития детей. Им нужна не новая диета, а новое отношение к тому, что и как они едят. Организация полноценного горячего питания является, однако, сложной задачей, одним из важнейших звеньев которого служит разработка меню школьных завтраков или обедов, соответствующих современным научным принципам оптимального здорового питания и обеспечивающих детей всеми необходимыми им пищевыми веществами. </w:t>
      </w:r>
    </w:p>
    <w:p w:rsidR="003D3614" w:rsidRDefault="003D3614" w:rsidP="003D3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Совместная работа школы, семьи, работников столовой позволит школе достигнуть следующих результатов: </w:t>
      </w:r>
    </w:p>
    <w:p w:rsidR="003D3614" w:rsidRDefault="003D3614" w:rsidP="003D3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1. Улучшить качество питания школьников и обеспечить его безопасность; </w:t>
      </w:r>
    </w:p>
    <w:p w:rsidR="003D3614" w:rsidRDefault="003D3614" w:rsidP="003D3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2. Организовать правильное, сбалансированное питание детей и подростков с учетом их возрастных особенностей; </w:t>
      </w:r>
    </w:p>
    <w:p w:rsidR="003D3614" w:rsidRDefault="003D3614" w:rsidP="003D3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3. Продолжить формировать навыки здорового питания у обучающихся и их родителей; </w:t>
      </w:r>
    </w:p>
    <w:p w:rsidR="003D3614" w:rsidRDefault="003D3614" w:rsidP="003D3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4. Укрепить материально-техническую базу школьной столовой. </w:t>
      </w:r>
    </w:p>
    <w:p w:rsidR="003D3614" w:rsidRDefault="003D3614" w:rsidP="003D3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7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 xml:space="preserve">Совершенствовать разработанную систему мониторинга состояния здоровья обучающихся; </w:t>
      </w:r>
    </w:p>
    <w:p w:rsidR="003D3614" w:rsidRDefault="003D3614" w:rsidP="003D3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7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 xml:space="preserve">Оказывать социальную поддержку отдельным категориям обучающихся; </w:t>
      </w:r>
    </w:p>
    <w:p w:rsidR="003D3614" w:rsidRDefault="003D3614" w:rsidP="003D3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A27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 xml:space="preserve">Улучшить состояние здоровья школьников, уменьшить случаи ожирения, дистрофии и других заболеваний, связанных с питанием, а в перспективе - улучшить репродуктивное здоровье; </w:t>
      </w:r>
    </w:p>
    <w:p w:rsidR="003D3614" w:rsidRDefault="003D3614" w:rsidP="003D3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27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 xml:space="preserve">Снизить риск развития сердечно-сосудистых, эндокринных, желудочно-кишечных заболеваний в период обучения в школе и в течение дальнейшей жизни; </w:t>
      </w:r>
    </w:p>
    <w:p w:rsidR="003D3614" w:rsidRDefault="003D3614" w:rsidP="003D3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614" w:rsidRPr="00A27A09" w:rsidRDefault="008E72A5" w:rsidP="003D3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Караханова А.Н.</w:t>
      </w:r>
    </w:p>
    <w:p w:rsidR="003D33EF" w:rsidRDefault="003D33EF"/>
    <w:sectPr w:rsidR="003D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C5874"/>
    <w:multiLevelType w:val="hybridMultilevel"/>
    <w:tmpl w:val="9E3E553E"/>
    <w:lvl w:ilvl="0" w:tplc="76C00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DE"/>
    <w:rsid w:val="002826DE"/>
    <w:rsid w:val="002D71F8"/>
    <w:rsid w:val="00362D15"/>
    <w:rsid w:val="003D33EF"/>
    <w:rsid w:val="003D3614"/>
    <w:rsid w:val="006C168D"/>
    <w:rsid w:val="008E72A5"/>
    <w:rsid w:val="00F7657B"/>
    <w:rsid w:val="00FD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C26C"/>
  <w15:chartTrackingRefBased/>
  <w15:docId w15:val="{E55D47B3-D0FD-4FCC-9BF3-43AE5FD4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5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7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7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Гуля</cp:lastModifiedBy>
  <cp:revision>8</cp:revision>
  <cp:lastPrinted>2023-10-31T09:46:00Z</cp:lastPrinted>
  <dcterms:created xsi:type="dcterms:W3CDTF">2023-10-13T09:44:00Z</dcterms:created>
  <dcterms:modified xsi:type="dcterms:W3CDTF">2023-12-27T07:22:00Z</dcterms:modified>
</cp:coreProperties>
</file>